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119" w:rsidRPr="002E2119" w:rsidRDefault="002E2119" w:rsidP="002E2119">
      <w:pPr>
        <w:spacing w:line="480" w:lineRule="auto"/>
        <w:ind w:firstLine="720"/>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r w:rsidRPr="002E2119">
        <w:rPr>
          <w:rFonts w:ascii="Times New Roman" w:hAnsi="Times New Roman" w:cs="Times New Roman"/>
          <w:sz w:val="24"/>
          <w:szCs w:val="24"/>
        </w:rPr>
        <w:t>Name</w:t>
      </w:r>
    </w:p>
    <w:p w:rsidR="002E2119" w:rsidRPr="002E2119" w:rsidRDefault="002E2119" w:rsidP="002E2119">
      <w:pPr>
        <w:spacing w:line="480" w:lineRule="auto"/>
        <w:ind w:firstLine="720"/>
        <w:jc w:val="center"/>
        <w:rPr>
          <w:rFonts w:ascii="Times New Roman" w:hAnsi="Times New Roman" w:cs="Times New Roman"/>
          <w:sz w:val="24"/>
          <w:szCs w:val="24"/>
        </w:rPr>
      </w:pPr>
      <w:r w:rsidRPr="002E2119">
        <w:rPr>
          <w:rFonts w:ascii="Times New Roman" w:hAnsi="Times New Roman" w:cs="Times New Roman"/>
          <w:sz w:val="24"/>
          <w:szCs w:val="24"/>
        </w:rPr>
        <w:t>Institution</w:t>
      </w:r>
    </w:p>
    <w:p w:rsidR="002E2119" w:rsidRPr="002E2119" w:rsidRDefault="002E2119" w:rsidP="002E2119">
      <w:pPr>
        <w:spacing w:line="480" w:lineRule="auto"/>
        <w:ind w:firstLine="720"/>
        <w:jc w:val="center"/>
        <w:rPr>
          <w:rFonts w:ascii="Times New Roman" w:hAnsi="Times New Roman" w:cs="Times New Roman"/>
          <w:sz w:val="24"/>
          <w:szCs w:val="24"/>
        </w:rPr>
      </w:pPr>
      <w:r w:rsidRPr="002E2119">
        <w:rPr>
          <w:rFonts w:ascii="Times New Roman" w:hAnsi="Times New Roman" w:cs="Times New Roman"/>
          <w:sz w:val="24"/>
          <w:szCs w:val="24"/>
        </w:rPr>
        <w:t>Date</w:t>
      </w:r>
    </w:p>
    <w:p w:rsidR="002E2119" w:rsidRPr="002E2119" w:rsidRDefault="002E2119" w:rsidP="002E2119">
      <w:pPr>
        <w:spacing w:line="480" w:lineRule="auto"/>
        <w:ind w:firstLine="720"/>
        <w:jc w:val="center"/>
        <w:rPr>
          <w:rFonts w:ascii="Times New Roman" w:hAnsi="Times New Roman" w:cs="Times New Roman"/>
          <w:sz w:val="24"/>
          <w:szCs w:val="24"/>
        </w:rPr>
      </w:pPr>
      <w:r w:rsidRPr="002E2119">
        <w:rPr>
          <w:rFonts w:ascii="Times New Roman" w:hAnsi="Times New Roman" w:cs="Times New Roman"/>
          <w:sz w:val="24"/>
          <w:szCs w:val="24"/>
        </w:rPr>
        <w:t>Healthcare</w:t>
      </w: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jc w:val="center"/>
        <w:rPr>
          <w:rFonts w:ascii="Times New Roman" w:hAnsi="Times New Roman" w:cs="Times New Roman"/>
          <w:sz w:val="24"/>
          <w:szCs w:val="24"/>
        </w:rPr>
      </w:pPr>
    </w:p>
    <w:p w:rsidR="002E2119" w:rsidRPr="002E2119" w:rsidRDefault="002E2119" w:rsidP="002E2119">
      <w:pPr>
        <w:spacing w:line="480" w:lineRule="auto"/>
        <w:ind w:firstLine="720"/>
        <w:rPr>
          <w:rFonts w:ascii="Times New Roman" w:hAnsi="Times New Roman" w:cs="Times New Roman"/>
          <w:sz w:val="24"/>
          <w:szCs w:val="24"/>
        </w:rPr>
      </w:pPr>
    </w:p>
    <w:p w:rsidR="001E60E8" w:rsidRDefault="001E60E8" w:rsidP="002E2119">
      <w:pPr>
        <w:spacing w:line="480" w:lineRule="auto"/>
        <w:ind w:firstLine="720"/>
        <w:rPr>
          <w:rFonts w:ascii="Times New Roman" w:hAnsi="Times New Roman" w:cs="Times New Roman"/>
          <w:sz w:val="24"/>
          <w:szCs w:val="24"/>
        </w:rPr>
      </w:pPr>
    </w:p>
    <w:p w:rsidR="002E2119" w:rsidRPr="002E2119" w:rsidRDefault="002E2119" w:rsidP="002E2119">
      <w:pPr>
        <w:spacing w:line="480" w:lineRule="auto"/>
        <w:ind w:firstLine="720"/>
        <w:rPr>
          <w:rFonts w:ascii="Times New Roman" w:hAnsi="Times New Roman" w:cs="Times New Roman"/>
          <w:sz w:val="24"/>
          <w:szCs w:val="24"/>
        </w:rPr>
      </w:pPr>
      <w:r w:rsidRPr="002E2119">
        <w:rPr>
          <w:rFonts w:ascii="Times New Roman" w:hAnsi="Times New Roman" w:cs="Times New Roman"/>
          <w:sz w:val="24"/>
          <w:szCs w:val="24"/>
        </w:rPr>
        <w:lastRenderedPageBreak/>
        <w:t xml:space="preserve">In my daily work routine in the office, one of the areas that are always hectic is communication with the subordinates being an organization manager. This is always because of the differences in terms of culture in the organization which always entail on results but neglect on the ways to motivate employees.  The results are lack of effective communication between the organization managers and the subordinate employees hence misunderstandings on duties and responsibilities. (Ogrinc, 2011) </w:t>
      </w:r>
    </w:p>
    <w:p w:rsidR="002E2119" w:rsidRPr="002E2119" w:rsidRDefault="002E2119" w:rsidP="002E2119">
      <w:pPr>
        <w:spacing w:line="480" w:lineRule="auto"/>
        <w:ind w:firstLine="720"/>
        <w:rPr>
          <w:rFonts w:ascii="Times New Roman" w:hAnsi="Times New Roman" w:cs="Times New Roman"/>
          <w:sz w:val="24"/>
          <w:szCs w:val="24"/>
        </w:rPr>
      </w:pPr>
      <w:r w:rsidRPr="002E2119">
        <w:rPr>
          <w:rFonts w:ascii="Times New Roman" w:hAnsi="Times New Roman" w:cs="Times New Roman"/>
          <w:sz w:val="24"/>
          <w:szCs w:val="24"/>
        </w:rPr>
        <w:t>The need to enhance communication as a manager is essential for success in the organization. Plan-DO-Check-Act cycle is a framework developed by Walter Shewhart with an overall aim to avoid mistakes and improve processes. When implemented, this model can enhance communication improvement in the organization between myself and the subordinate employees. I will plan in accordance with the first stage of the model on ways to improve communication such as greetings and collaboration but with fewer failure expectations. Secondly, I will apply everything that I have agreed on the plan by taking action. Through standardization subordinate employees will become aware of the change of overall leadership to transformational leadership style where every employee is relevant. Besides, I will clarify the plan of enhancing communication through successful improvements continuously and avoidance of recurring mistakes. Lastly, I will act when everything that I developed to enhance communication seems perfect hence the overall attainment of the goals and expectations. “The organization will be in a position to have a positive impact on operations efficiency and productivity leading to success.” (Ogrinc, 2011)</w:t>
      </w:r>
    </w:p>
    <w:p w:rsidR="002E2119" w:rsidRPr="002E2119" w:rsidRDefault="002E2119" w:rsidP="002E2119">
      <w:pPr>
        <w:spacing w:line="480" w:lineRule="auto"/>
        <w:rPr>
          <w:rFonts w:ascii="Times New Roman" w:hAnsi="Times New Roman" w:cs="Times New Roman"/>
          <w:sz w:val="24"/>
          <w:szCs w:val="24"/>
        </w:rPr>
      </w:pPr>
    </w:p>
    <w:p w:rsidR="002E2119" w:rsidRPr="002E2119" w:rsidRDefault="002E2119" w:rsidP="002E2119">
      <w:pPr>
        <w:spacing w:line="480" w:lineRule="auto"/>
        <w:rPr>
          <w:rFonts w:ascii="Times New Roman" w:hAnsi="Times New Roman" w:cs="Times New Roman"/>
          <w:sz w:val="24"/>
          <w:szCs w:val="24"/>
        </w:rPr>
      </w:pPr>
    </w:p>
    <w:p w:rsidR="002E2119" w:rsidRPr="002E2119" w:rsidRDefault="002E2119" w:rsidP="002E2119">
      <w:pPr>
        <w:spacing w:line="480" w:lineRule="auto"/>
        <w:rPr>
          <w:rFonts w:ascii="Times New Roman" w:hAnsi="Times New Roman" w:cs="Times New Roman"/>
          <w:sz w:val="24"/>
          <w:szCs w:val="24"/>
        </w:rPr>
      </w:pPr>
    </w:p>
    <w:p w:rsidR="002E2119" w:rsidRDefault="002E2119" w:rsidP="002E2119">
      <w:pPr>
        <w:spacing w:line="480" w:lineRule="auto"/>
        <w:jc w:val="center"/>
        <w:rPr>
          <w:rFonts w:ascii="Times New Roman" w:hAnsi="Times New Roman" w:cs="Times New Roman"/>
          <w:sz w:val="24"/>
          <w:szCs w:val="24"/>
        </w:rPr>
      </w:pPr>
    </w:p>
    <w:p w:rsidR="002E2119" w:rsidRPr="002E2119" w:rsidRDefault="002E2119" w:rsidP="002E2119">
      <w:pPr>
        <w:spacing w:line="480" w:lineRule="auto"/>
        <w:jc w:val="center"/>
        <w:rPr>
          <w:rFonts w:ascii="Times New Roman" w:hAnsi="Times New Roman" w:cs="Times New Roman"/>
          <w:sz w:val="24"/>
          <w:szCs w:val="24"/>
        </w:rPr>
      </w:pPr>
      <w:r w:rsidRPr="002E2119">
        <w:rPr>
          <w:rFonts w:ascii="Times New Roman" w:hAnsi="Times New Roman" w:cs="Times New Roman"/>
          <w:sz w:val="24"/>
          <w:szCs w:val="24"/>
        </w:rPr>
        <w:lastRenderedPageBreak/>
        <w:t>References</w:t>
      </w:r>
    </w:p>
    <w:p w:rsidR="002E2119" w:rsidRPr="002E2119" w:rsidRDefault="002E2119" w:rsidP="002E2119">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2E2119">
        <w:rPr>
          <w:rFonts w:ascii="Times New Roman" w:eastAsia="Times New Roman" w:hAnsi="Times New Roman" w:cs="Times New Roman"/>
          <w:vanish/>
          <w:sz w:val="24"/>
          <w:szCs w:val="24"/>
          <w:lang w:val="en-US"/>
        </w:rPr>
        <w:t>Top of Form</w:t>
      </w:r>
    </w:p>
    <w:p w:rsidR="002E2119" w:rsidRPr="002E2119" w:rsidRDefault="002E2119" w:rsidP="002E2119">
      <w:pPr>
        <w:spacing w:after="0" w:line="480" w:lineRule="auto"/>
        <w:rPr>
          <w:rFonts w:ascii="Times New Roman" w:eastAsia="Times New Roman" w:hAnsi="Times New Roman" w:cs="Times New Roman"/>
          <w:sz w:val="24"/>
          <w:szCs w:val="24"/>
          <w:lang w:val="en-US"/>
        </w:rPr>
      </w:pPr>
      <w:r w:rsidRPr="002E2119">
        <w:rPr>
          <w:rFonts w:ascii="Times New Roman" w:eastAsia="Times New Roman" w:hAnsi="Times New Roman" w:cs="Times New Roman"/>
          <w:sz w:val="24"/>
          <w:szCs w:val="24"/>
          <w:lang w:val="en-US"/>
        </w:rPr>
        <w:t xml:space="preserve">Ogrinc, G. S. (2011). </w:t>
      </w:r>
      <w:r w:rsidRPr="002E2119">
        <w:rPr>
          <w:rFonts w:ascii="Times New Roman" w:eastAsia="Times New Roman" w:hAnsi="Times New Roman" w:cs="Times New Roman"/>
          <w:i/>
          <w:iCs/>
          <w:sz w:val="24"/>
          <w:szCs w:val="24"/>
          <w:lang w:val="en-US"/>
        </w:rPr>
        <w:t>Fundamentals of health care improvement: A guide to improving your patients' care</w:t>
      </w:r>
      <w:r w:rsidRPr="002E2119">
        <w:rPr>
          <w:rFonts w:ascii="Times New Roman" w:eastAsia="Times New Roman" w:hAnsi="Times New Roman" w:cs="Times New Roman"/>
          <w:sz w:val="24"/>
          <w:szCs w:val="24"/>
          <w:lang w:val="en-US"/>
        </w:rPr>
        <w:t xml:space="preserve">. Oakbrook Terrace, Ill: Joint Commission Resources. </w:t>
      </w:r>
    </w:p>
    <w:p w:rsidR="002E2119" w:rsidRPr="002E2119" w:rsidRDefault="002E2119" w:rsidP="002E2119">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2E2119">
        <w:rPr>
          <w:rFonts w:ascii="Times New Roman" w:eastAsia="Times New Roman" w:hAnsi="Times New Roman" w:cs="Times New Roman"/>
          <w:vanish/>
          <w:sz w:val="24"/>
          <w:szCs w:val="24"/>
          <w:lang w:val="en-US"/>
        </w:rPr>
        <w:t>Bottom of Form</w:t>
      </w:r>
    </w:p>
    <w:p w:rsidR="002E2119" w:rsidRPr="002E2119" w:rsidRDefault="002E2119" w:rsidP="002E2119">
      <w:pPr>
        <w:spacing w:line="480" w:lineRule="auto"/>
        <w:rPr>
          <w:rFonts w:ascii="Times New Roman" w:hAnsi="Times New Roman" w:cs="Times New Roman"/>
          <w:sz w:val="24"/>
          <w:szCs w:val="24"/>
        </w:rPr>
      </w:pPr>
    </w:p>
    <w:sectPr w:rsidR="002E2119" w:rsidRPr="002E2119" w:rsidSect="002E2119">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82F" w:rsidRDefault="0034382F" w:rsidP="002E2119">
      <w:pPr>
        <w:spacing w:after="0" w:line="240" w:lineRule="auto"/>
      </w:pPr>
      <w:r>
        <w:separator/>
      </w:r>
    </w:p>
  </w:endnote>
  <w:endnote w:type="continuationSeparator" w:id="1">
    <w:p w:rsidR="0034382F" w:rsidRDefault="0034382F" w:rsidP="002E21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82F" w:rsidRDefault="0034382F" w:rsidP="002E2119">
      <w:pPr>
        <w:spacing w:after="0" w:line="240" w:lineRule="auto"/>
      </w:pPr>
      <w:r>
        <w:separator/>
      </w:r>
    </w:p>
  </w:footnote>
  <w:footnote w:type="continuationSeparator" w:id="1">
    <w:p w:rsidR="0034382F" w:rsidRDefault="0034382F" w:rsidP="002E21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119" w:rsidRPr="002E2119" w:rsidRDefault="002E2119">
    <w:pPr>
      <w:pStyle w:val="Header"/>
      <w:jc w:val="right"/>
      <w:rPr>
        <w:rFonts w:ascii="Times New Roman" w:hAnsi="Times New Roman" w:cs="Times New Roman"/>
        <w:sz w:val="24"/>
        <w:szCs w:val="24"/>
      </w:rPr>
    </w:pPr>
    <w:r w:rsidRPr="002E2119">
      <w:rPr>
        <w:rFonts w:ascii="Times New Roman" w:hAnsi="Times New Roman" w:cs="Times New Roman"/>
        <w:sz w:val="24"/>
        <w:szCs w:val="24"/>
      </w:rPr>
      <w:t>HEALTHCARE</w:t>
    </w:r>
    <w:r w:rsidRPr="002E2119">
      <w:rPr>
        <w:rFonts w:ascii="Times New Roman" w:hAnsi="Times New Roman" w:cs="Times New Roman"/>
        <w:sz w:val="24"/>
        <w:szCs w:val="24"/>
      </w:rPr>
      <w:tab/>
    </w:r>
    <w:r w:rsidRPr="002E2119">
      <w:rPr>
        <w:rFonts w:ascii="Times New Roman" w:hAnsi="Times New Roman" w:cs="Times New Roman"/>
        <w:sz w:val="24"/>
        <w:szCs w:val="24"/>
      </w:rPr>
      <w:tab/>
    </w:r>
    <w:sdt>
      <w:sdtPr>
        <w:rPr>
          <w:rFonts w:ascii="Times New Roman" w:hAnsi="Times New Roman" w:cs="Times New Roman"/>
          <w:sz w:val="24"/>
          <w:szCs w:val="24"/>
        </w:rPr>
        <w:id w:val="1388922"/>
        <w:docPartObj>
          <w:docPartGallery w:val="Page Numbers (Top of Page)"/>
          <w:docPartUnique/>
        </w:docPartObj>
      </w:sdtPr>
      <w:sdtContent>
        <w:r w:rsidRPr="002E2119">
          <w:rPr>
            <w:rFonts w:ascii="Times New Roman" w:hAnsi="Times New Roman" w:cs="Times New Roman"/>
            <w:sz w:val="24"/>
            <w:szCs w:val="24"/>
          </w:rPr>
          <w:fldChar w:fldCharType="begin"/>
        </w:r>
        <w:r w:rsidRPr="002E2119">
          <w:rPr>
            <w:rFonts w:ascii="Times New Roman" w:hAnsi="Times New Roman" w:cs="Times New Roman"/>
            <w:sz w:val="24"/>
            <w:szCs w:val="24"/>
          </w:rPr>
          <w:instrText xml:space="preserve"> PAGE   \* MERGEFORMAT </w:instrText>
        </w:r>
        <w:r w:rsidRPr="002E2119">
          <w:rPr>
            <w:rFonts w:ascii="Times New Roman" w:hAnsi="Times New Roman" w:cs="Times New Roman"/>
            <w:sz w:val="24"/>
            <w:szCs w:val="24"/>
          </w:rPr>
          <w:fldChar w:fldCharType="separate"/>
        </w:r>
        <w:r>
          <w:rPr>
            <w:rFonts w:ascii="Times New Roman" w:hAnsi="Times New Roman" w:cs="Times New Roman"/>
            <w:noProof/>
            <w:sz w:val="24"/>
            <w:szCs w:val="24"/>
          </w:rPr>
          <w:t>3</w:t>
        </w:r>
        <w:r w:rsidRPr="002E2119">
          <w:rPr>
            <w:rFonts w:ascii="Times New Roman" w:hAnsi="Times New Roman" w:cs="Times New Roman"/>
            <w:sz w:val="24"/>
            <w:szCs w:val="24"/>
          </w:rPr>
          <w:fldChar w:fldCharType="end"/>
        </w:r>
      </w:sdtContent>
    </w:sdt>
  </w:p>
  <w:p w:rsidR="002E2119" w:rsidRPr="002E2119" w:rsidRDefault="002E21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119" w:rsidRPr="002E2119" w:rsidRDefault="002E2119">
    <w:pPr>
      <w:pStyle w:val="Header"/>
      <w:jc w:val="right"/>
      <w:rPr>
        <w:rFonts w:ascii="Times New Roman" w:hAnsi="Times New Roman" w:cs="Times New Roman"/>
        <w:sz w:val="24"/>
        <w:szCs w:val="24"/>
      </w:rPr>
    </w:pPr>
    <w:r w:rsidRPr="002E2119">
      <w:rPr>
        <w:rFonts w:ascii="Times New Roman" w:hAnsi="Times New Roman" w:cs="Times New Roman"/>
        <w:sz w:val="24"/>
        <w:szCs w:val="24"/>
      </w:rPr>
      <w:t>Running Head: HEALTHCARE</w:t>
    </w:r>
    <w:r w:rsidRPr="002E2119">
      <w:rPr>
        <w:rFonts w:ascii="Times New Roman" w:hAnsi="Times New Roman" w:cs="Times New Roman"/>
        <w:sz w:val="24"/>
        <w:szCs w:val="24"/>
      </w:rPr>
      <w:tab/>
    </w:r>
    <w:r w:rsidRPr="002E2119">
      <w:rPr>
        <w:rFonts w:ascii="Times New Roman" w:hAnsi="Times New Roman" w:cs="Times New Roman"/>
        <w:sz w:val="24"/>
        <w:szCs w:val="24"/>
      </w:rPr>
      <w:tab/>
    </w:r>
    <w:sdt>
      <w:sdtPr>
        <w:rPr>
          <w:rFonts w:ascii="Times New Roman" w:hAnsi="Times New Roman" w:cs="Times New Roman"/>
          <w:sz w:val="24"/>
          <w:szCs w:val="24"/>
        </w:rPr>
        <w:id w:val="1388936"/>
        <w:docPartObj>
          <w:docPartGallery w:val="Page Numbers (Top of Page)"/>
          <w:docPartUnique/>
        </w:docPartObj>
      </w:sdtPr>
      <w:sdtContent>
        <w:r w:rsidRPr="002E2119">
          <w:rPr>
            <w:rFonts w:ascii="Times New Roman" w:hAnsi="Times New Roman" w:cs="Times New Roman"/>
            <w:sz w:val="24"/>
            <w:szCs w:val="24"/>
          </w:rPr>
          <w:fldChar w:fldCharType="begin"/>
        </w:r>
        <w:r w:rsidRPr="002E2119">
          <w:rPr>
            <w:rFonts w:ascii="Times New Roman" w:hAnsi="Times New Roman" w:cs="Times New Roman"/>
            <w:sz w:val="24"/>
            <w:szCs w:val="24"/>
          </w:rPr>
          <w:instrText xml:space="preserve"> PAGE   \* MERGEFORMAT </w:instrText>
        </w:r>
        <w:r w:rsidRPr="002E2119">
          <w:rPr>
            <w:rFonts w:ascii="Times New Roman" w:hAnsi="Times New Roman" w:cs="Times New Roman"/>
            <w:sz w:val="24"/>
            <w:szCs w:val="24"/>
          </w:rPr>
          <w:fldChar w:fldCharType="separate"/>
        </w:r>
        <w:r>
          <w:rPr>
            <w:rFonts w:ascii="Times New Roman" w:hAnsi="Times New Roman" w:cs="Times New Roman"/>
            <w:noProof/>
            <w:sz w:val="24"/>
            <w:szCs w:val="24"/>
          </w:rPr>
          <w:t>1</w:t>
        </w:r>
        <w:r w:rsidRPr="002E2119">
          <w:rPr>
            <w:rFonts w:ascii="Times New Roman" w:hAnsi="Times New Roman" w:cs="Times New Roman"/>
            <w:sz w:val="24"/>
            <w:szCs w:val="24"/>
          </w:rPr>
          <w:fldChar w:fldCharType="end"/>
        </w:r>
      </w:sdtContent>
    </w:sdt>
  </w:p>
  <w:p w:rsidR="002E2119" w:rsidRPr="002E2119" w:rsidRDefault="002E211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27691B"/>
    <w:rsid w:val="00141650"/>
    <w:rsid w:val="001E60E8"/>
    <w:rsid w:val="0027691B"/>
    <w:rsid w:val="002E2119"/>
    <w:rsid w:val="0034382F"/>
    <w:rsid w:val="00476E81"/>
    <w:rsid w:val="006F38F4"/>
    <w:rsid w:val="008D19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6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2E211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E2119"/>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2E211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E2119"/>
    <w:rPr>
      <w:rFonts w:ascii="Arial" w:eastAsia="Times New Roman" w:hAnsi="Arial" w:cs="Arial"/>
      <w:vanish/>
      <w:sz w:val="16"/>
      <w:szCs w:val="16"/>
      <w:lang w:val="en-US"/>
    </w:rPr>
  </w:style>
  <w:style w:type="paragraph" w:styleId="Header">
    <w:name w:val="header"/>
    <w:basedOn w:val="Normal"/>
    <w:link w:val="HeaderChar"/>
    <w:uiPriority w:val="99"/>
    <w:unhideWhenUsed/>
    <w:rsid w:val="002E2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119"/>
  </w:style>
  <w:style w:type="paragraph" w:styleId="Footer">
    <w:name w:val="footer"/>
    <w:basedOn w:val="Normal"/>
    <w:link w:val="FooterChar"/>
    <w:uiPriority w:val="99"/>
    <w:semiHidden/>
    <w:unhideWhenUsed/>
    <w:rsid w:val="002E21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2119"/>
  </w:style>
</w:styles>
</file>

<file path=word/webSettings.xml><?xml version="1.0" encoding="utf-8"?>
<w:webSettings xmlns:r="http://schemas.openxmlformats.org/officeDocument/2006/relationships" xmlns:w="http://schemas.openxmlformats.org/wordprocessingml/2006/main">
  <w:divs>
    <w:div w:id="1094781999">
      <w:bodyDiv w:val="1"/>
      <w:marLeft w:val="0"/>
      <w:marRight w:val="0"/>
      <w:marTop w:val="0"/>
      <w:marBottom w:val="0"/>
      <w:divBdr>
        <w:top w:val="none" w:sz="0" w:space="0" w:color="auto"/>
        <w:left w:val="none" w:sz="0" w:space="0" w:color="auto"/>
        <w:bottom w:val="none" w:sz="0" w:space="0" w:color="auto"/>
        <w:right w:val="none" w:sz="0" w:space="0" w:color="auto"/>
      </w:divBdr>
      <w:divsChild>
        <w:div w:id="144706008">
          <w:marLeft w:val="0"/>
          <w:marRight w:val="0"/>
          <w:marTop w:val="0"/>
          <w:marBottom w:val="0"/>
          <w:divBdr>
            <w:top w:val="none" w:sz="0" w:space="0" w:color="auto"/>
            <w:left w:val="none" w:sz="0" w:space="0" w:color="auto"/>
            <w:bottom w:val="none" w:sz="0" w:space="0" w:color="auto"/>
            <w:right w:val="none" w:sz="0" w:space="0" w:color="auto"/>
          </w:divBdr>
          <w:divsChild>
            <w:div w:id="20165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2020-05-01T20:50:00Z</dcterms:created>
  <dcterms:modified xsi:type="dcterms:W3CDTF">2020-05-01T20:50:00Z</dcterms:modified>
</cp:coreProperties>
</file>